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/>
</Relationships>
</file>

<file path=word/document.xml><?xml version="1.0" encoding="utf-8"?>
<w:document xmlns:r="http://schemas.openxmlformats.org/officeDocument/2006/relationships"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>
  <w:body>
    <w:p>
      <w:pPr>
        <w:pBdr>
          <w:bottom w:val="single" w:sz="12" w:color="0F766E" w:space="4"/>
        </w:pBdr>
        <w:spacing w:after="160"/>
      </w:pPr>
      <w:r>
        <w:t> </w:t>
      </w:r>
    </w:p>
    <w:tbl>
      <w:tblPr>
        <w:tblW w:w="936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000"/>
        <w:gridCol w:w="4360"/>
      </w:tblGrid>
      <w:tr>
        <w:tc>
          <w:tcPr>
            <w:tcW w:w="5000" w:type="dxa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sz w:val="20"/>
              </w:rPr>
              <w:t xml:space="preserve">Perihal : </w:t>
            </w:r>
            <w:r>
              <w:rPr>
                <w:b/>
                <w:sz w:val="20"/>
              </w:rPr>
              <w:t>Surat Jalan</w:t>
            </w:r>
          </w:p>
          <w:p>
            <w:r>
              <w:rPr>
                <w:sz w:val="20"/>
              </w:rPr>
              <w:t xml:space="preserve">Nomor   : </w:t>
            </w:r>
            <w:r>
              <w:rPr>
                <w:b/>
                <w:sz w:val="20"/>
              </w:rPr>
              <w:t>SJ-0010</w:t>
            </w:r>
          </w:p>
        </w:tc>
        <w:tc>
          <w:tcPr>
            <w:tcW w:w="436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right"/>
            </w:pPr>
            <w:r>
              <w:rPr>
                <w:sz w:val="20"/>
              </w:rPr>
              <w:t>Cikarang, 26 Okt 2026</w:t>
            </w:r>
          </w:p>
        </w:tc>
      </w:tr>
    </w:tbl>
    <w:p>
      <w:pPr>
        <w:spacing w:after="80"/>
      </w:pPr>
      <w:r>
        <w:t> </w:t>
      </w:r>
    </w:p>
    <w:p>
      <w:pPr>
        <w:spacing w:after="60"/>
      </w:pPr>
      <w:r>
        <w:rPr>
          <w:sz w:val="20"/>
        </w:rPr>
        <w:t>Kepada Yth:</w:t>
      </w:r>
    </w:p>
    <w:p>
      <w:pPr>
        <w:jc w:val="left"/>
        <w:spacing w:after="60"/>
      </w:pPr>
      <w:r>
        <w:rPr>
          <w:b/>
          <w:sz w:val="20"/>
          <w:szCs w:val="20"/>
        </w:rPr>
        <w:t xml:space="preserve">CV Sinar Abadi</w:t>
      </w:r>
    </w:p>
    <w:p>
      <w:pPr>
        <w:jc w:val="left"/>
        <w:spacing w:after="60"/>
      </w:pPr>
      <w:r>
        <w:rPr>
          <w:sz w:val="20"/>
          <w:szCs w:val="20"/>
        </w:rPr>
        <w:t xml:space="preserve">Jl. Kasuari Raya No. 4
Cikarang</w:t>
      </w:r>
    </w:p>
    <w:p>
      <w:pPr>
        <w:jc w:val="left"/>
        <w:spacing w:after="60"/>
      </w:pPr>
      <w:r>
        <w:rPr>
          <w:sz w:val="20"/>
          <w:szCs w:val="20"/>
        </w:rPr>
        <w:t xml:space="preserve">UP: Rina Marlina</w:t>
      </w:r>
    </w:p>
    <w:p>
      <w:pPr>
        <w:spacing w:after="80"/>
      </w:pPr>
      <w:r>
        <w:t> </w:t>
      </w:r>
    </w:p>
    <w:tbl>
      <w:tblPr>
        <w:tblW w:w="9400" w:type="dxa"/>
        <w:tblBorders>
          <w:top w:val="single" w:sz="6" w:color="333333"/>
          <w:left w:val="single" w:sz="6" w:color="333333"/>
          <w:bottom w:val="single" w:sz="6" w:color="333333"/>
          <w:right w:val="single" w:sz="6" w:color="333333"/>
          <w:insideH w:val="single" w:sz="6" w:color="333333"/>
          <w:insideV w:val="single" w:sz="6" w:color="333333"/>
        </w:tblBorders>
      </w:tblPr>
      <w:tblGrid>
        <w:gridCol w:w="300"/>
        <w:gridCol w:w="4000"/>
        <w:gridCol w:w="3200"/>
        <w:gridCol w:w="1100"/>
        <w:gridCol w:w="800"/>
      </w:tblGrid>
      <w:tr>
        <w:trPr>
          <w:tblHeader/>
        </w:trP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b/>
                <w:sz w:val="18"/>
                <w:szCs w:val="18"/>
              </w:rPr>
              <w:t xml:space="preserve">No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Nama Barang / Jasa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Keterangan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b/>
                <w:sz w:val="18"/>
                <w:szCs w:val="18"/>
              </w:rPr>
              <w:t xml:space="preserve">Qty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Sat</w:t>
            </w:r>
          </w:p>
        </w:tc>
      </w:tr>
      <w:t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Spanduk Flexi Frontlite 280 gr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Bahan: Flexi Frontlite 280 gr · Ukuran: 3 x 1 m (20 pcs) · Finishing: Mata ayam keliling · Sisi: 1 sisi · Laminasi: -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sz w:val="18"/>
                <w:szCs w:val="18"/>
              </w:rPr>
              <w:t xml:space="preserve">60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m2</w:t>
            </w:r>
          </w:p>
        </w:tc>
      </w:tr>
    </w:tbl>
    <w:p>
      <w:pPr>
        <w:spacing w:before="500" w:after="200"/>
      </w:pPr>
      <w:r>
        <w:t> </w:t>
      </w:r>
    </w:p>
    <w:tbl>
      <w:tblPr>
        <w:tblW w:w="940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700"/>
        <w:gridCol w:w="4700"/>
      </w:tblGrid>
      <w:tr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Pengirim,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Aneka Warna Digital Print</w:t>
            </w:r>
          </w:p>
        </w:tc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Penerima Barang,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( ________________ )</w:t>
            </w:r>
          </w:p>
        </w:tc>
      </w:tr>
    </w:tbl>
    <w:sectPr>
      <w:pgSz w:w="12240" w:h="15840"/>
      <w:pgMar w:top="1440" w:right="1440" w:bottom="1440" w:left="1440"/>
    </w:sectPr>
  </w:body>
</w:document>
</file>

<file path=word/_rels/document.xml.rels><?xml version="1.0" encoding="UTF-8" standalone="yes"?>
<Relationships xmlns="http://schemas.openxmlformats.org/package/2006/relationships"></Relationships>
</file>